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CF" w:rsidRDefault="002B53CF" w:rsidP="002B53CF">
      <w:pPr>
        <w:adjustRightInd w:val="0"/>
        <w:ind w:firstLineChars="200" w:firstLine="720"/>
        <w:jc w:val="center"/>
        <w:rPr>
          <w:rFonts w:ascii="宋体" w:hAnsi="宋体" w:hint="eastAsia"/>
          <w:b/>
          <w:sz w:val="36"/>
          <w:szCs w:val="36"/>
        </w:rPr>
      </w:pPr>
      <w:r w:rsidRPr="00B241A4">
        <w:rPr>
          <w:rFonts w:ascii="宋体" w:hAnsi="宋体" w:cs="宋体"/>
          <w:kern w:val="0"/>
          <w:sz w:val="36"/>
          <w:szCs w:val="36"/>
        </w:rPr>
        <w:t>北京高等教育教材</w:t>
      </w:r>
      <w:r>
        <w:rPr>
          <w:rFonts w:ascii="宋体" w:hAnsi="宋体" w:cs="宋体" w:hint="eastAsia"/>
          <w:kern w:val="0"/>
          <w:sz w:val="36"/>
          <w:szCs w:val="36"/>
        </w:rPr>
        <w:t>建设研讨会</w:t>
      </w:r>
      <w:r w:rsidRPr="00B241A4">
        <w:rPr>
          <w:rFonts w:ascii="宋体" w:hAnsi="宋体" w:cs="宋体" w:hint="eastAsia"/>
          <w:kern w:val="0"/>
          <w:sz w:val="36"/>
          <w:szCs w:val="36"/>
        </w:rPr>
        <w:t>征文通知</w:t>
      </w:r>
    </w:p>
    <w:p w:rsidR="002B53CF" w:rsidRDefault="002B53CF" w:rsidP="002B53CF">
      <w:pPr>
        <w:adjustRightInd w:val="0"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</w:p>
    <w:p w:rsidR="002B53CF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cs="宋体"/>
          <w:kern w:val="0"/>
          <w:sz w:val="24"/>
        </w:rPr>
        <w:t>各高等学校</w:t>
      </w:r>
      <w:r>
        <w:rPr>
          <w:rFonts w:ascii="宋体" w:hAnsi="宋体" w:cs="宋体" w:hint="eastAsia"/>
          <w:kern w:val="0"/>
          <w:sz w:val="24"/>
        </w:rPr>
        <w:t>、有关出版社</w:t>
      </w:r>
      <w:r w:rsidRPr="0029351A">
        <w:rPr>
          <w:rFonts w:ascii="宋体" w:hAnsi="宋体" w:cs="宋体"/>
          <w:kern w:val="0"/>
          <w:sz w:val="24"/>
        </w:rPr>
        <w:t>：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深入探讨北京高等教育教材建设工作促进人才培养质量提高的理论、方法与实践，</w:t>
      </w:r>
      <w:r w:rsidRPr="00B241A4">
        <w:rPr>
          <w:rFonts w:ascii="宋体" w:hAnsi="宋体"/>
          <w:sz w:val="24"/>
        </w:rPr>
        <w:t>梳理、总结、</w:t>
      </w:r>
      <w:r w:rsidRPr="00B241A4">
        <w:rPr>
          <w:rFonts w:ascii="宋体" w:hAnsi="宋体" w:hint="eastAsia"/>
          <w:sz w:val="24"/>
        </w:rPr>
        <w:t>提炼、</w:t>
      </w:r>
      <w:r w:rsidRPr="00B241A4">
        <w:rPr>
          <w:rFonts w:ascii="宋体" w:hAnsi="宋体"/>
          <w:sz w:val="24"/>
        </w:rPr>
        <w:t>宣传、推广</w:t>
      </w:r>
      <w:r>
        <w:rPr>
          <w:rFonts w:ascii="宋体" w:hAnsi="宋体" w:hint="eastAsia"/>
          <w:sz w:val="24"/>
        </w:rPr>
        <w:t>教材建设工作</w:t>
      </w:r>
      <w:r w:rsidRPr="00B241A4">
        <w:rPr>
          <w:rFonts w:ascii="宋体" w:hAnsi="宋体" w:hint="eastAsia"/>
          <w:sz w:val="24"/>
        </w:rPr>
        <w:t>在教育教学</w:t>
      </w:r>
      <w:r w:rsidRPr="00B241A4">
        <w:rPr>
          <w:rFonts w:ascii="宋体" w:hAnsi="宋体"/>
          <w:sz w:val="24"/>
        </w:rPr>
        <w:t>改革实践中创造的经验，</w:t>
      </w:r>
      <w:r>
        <w:rPr>
          <w:rFonts w:ascii="宋体" w:hAnsi="宋体" w:hint="eastAsia"/>
          <w:sz w:val="24"/>
        </w:rPr>
        <w:t>解决教材建设工作中存在的问题，保证</w:t>
      </w:r>
      <w:r>
        <w:rPr>
          <w:rFonts w:ascii="宋体" w:hAnsi="宋体" w:cs="宋体"/>
          <w:kern w:val="0"/>
          <w:sz w:val="24"/>
        </w:rPr>
        <w:t>北京高等教育教材</w:t>
      </w:r>
      <w:r>
        <w:rPr>
          <w:rFonts w:ascii="宋体" w:hAnsi="宋体" w:cs="宋体" w:hint="eastAsia"/>
          <w:kern w:val="0"/>
          <w:sz w:val="24"/>
        </w:rPr>
        <w:t>论坛</w:t>
      </w:r>
      <w:r w:rsidRPr="0029351A">
        <w:rPr>
          <w:rFonts w:ascii="宋体" w:hAnsi="宋体" w:cs="宋体"/>
          <w:kern w:val="0"/>
          <w:sz w:val="24"/>
        </w:rPr>
        <w:t>工作</w:t>
      </w:r>
      <w:r>
        <w:rPr>
          <w:rFonts w:ascii="宋体" w:hAnsi="宋体" w:cs="宋体" w:hint="eastAsia"/>
          <w:kern w:val="0"/>
          <w:sz w:val="24"/>
        </w:rPr>
        <w:t>的顺利进行，</w:t>
      </w:r>
      <w:r w:rsidRPr="00B241A4">
        <w:rPr>
          <w:rFonts w:ascii="宋体" w:hAnsi="宋体" w:hint="eastAsia"/>
          <w:sz w:val="24"/>
        </w:rPr>
        <w:t>特开展本次征文活动。</w:t>
      </w:r>
    </w:p>
    <w:p w:rsidR="002B53CF" w:rsidRPr="00B241A4" w:rsidRDefault="002B53CF" w:rsidP="002B53CF">
      <w:pPr>
        <w:pStyle w:val="a6"/>
        <w:spacing w:before="0" w:beforeAutospacing="0" w:after="0" w:afterAutospacing="0" w:line="360" w:lineRule="auto"/>
        <w:ind w:firstLineChars="196" w:firstLine="472"/>
        <w:jc w:val="both"/>
        <w:rPr>
          <w:b/>
          <w:kern w:val="2"/>
        </w:rPr>
      </w:pPr>
      <w:r w:rsidRPr="00B241A4">
        <w:rPr>
          <w:b/>
          <w:kern w:val="2"/>
        </w:rPr>
        <w:t>一、征文对象</w:t>
      </w:r>
    </w:p>
    <w:p w:rsidR="002B53CF" w:rsidRDefault="002B53CF" w:rsidP="002B53CF">
      <w:pPr>
        <w:widowControl/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 w:rsidRPr="0029351A">
        <w:rPr>
          <w:rFonts w:ascii="宋体" w:hAnsi="宋体" w:cs="宋体"/>
          <w:kern w:val="0"/>
          <w:sz w:val="24"/>
        </w:rPr>
        <w:t>（一）</w:t>
      </w:r>
      <w:r>
        <w:rPr>
          <w:rFonts w:ascii="宋体" w:hAnsi="宋体" w:cs="宋体" w:hint="eastAsia"/>
          <w:kern w:val="0"/>
          <w:sz w:val="24"/>
        </w:rPr>
        <w:t>北京各类高等学校教材建设主管领导及管理人员</w:t>
      </w:r>
      <w:r w:rsidRPr="0029351A">
        <w:rPr>
          <w:rFonts w:ascii="宋体" w:hAnsi="宋体" w:cs="宋体"/>
          <w:kern w:val="0"/>
          <w:sz w:val="24"/>
        </w:rPr>
        <w:t>。</w:t>
      </w:r>
      <w:r w:rsidRPr="0029351A">
        <w:rPr>
          <w:rFonts w:ascii="宋体" w:hAnsi="宋体" w:cs="宋体"/>
          <w:kern w:val="0"/>
          <w:sz w:val="24"/>
        </w:rPr>
        <w:br/>
        <w:t xml:space="preserve">　　（二）</w:t>
      </w:r>
      <w:r>
        <w:rPr>
          <w:rFonts w:ascii="宋体" w:hAnsi="宋体" w:cs="宋体" w:hint="eastAsia"/>
          <w:kern w:val="0"/>
          <w:sz w:val="24"/>
        </w:rPr>
        <w:t>高水平</w:t>
      </w:r>
      <w:r>
        <w:rPr>
          <w:rFonts w:ascii="宋体" w:hAnsi="宋体" w:cs="宋体"/>
          <w:kern w:val="0"/>
          <w:sz w:val="24"/>
        </w:rPr>
        <w:t>教材</w:t>
      </w:r>
      <w:r>
        <w:rPr>
          <w:rFonts w:ascii="宋体" w:hAnsi="宋体" w:cs="宋体" w:hint="eastAsia"/>
          <w:kern w:val="0"/>
          <w:sz w:val="24"/>
        </w:rPr>
        <w:t>任</w:t>
      </w:r>
      <w:r>
        <w:rPr>
          <w:rFonts w:ascii="宋体" w:hAnsi="宋体" w:cs="宋体"/>
          <w:kern w:val="0"/>
          <w:sz w:val="24"/>
        </w:rPr>
        <w:t>第一编著者</w:t>
      </w:r>
      <w:r>
        <w:rPr>
          <w:rFonts w:ascii="宋体" w:hAnsi="宋体" w:cs="宋体" w:hint="eastAsia"/>
          <w:kern w:val="0"/>
          <w:sz w:val="24"/>
        </w:rPr>
        <w:t>的</w:t>
      </w:r>
      <w:r w:rsidRPr="0029351A">
        <w:rPr>
          <w:rFonts w:ascii="宋体" w:hAnsi="宋体" w:cs="宋体"/>
          <w:kern w:val="0"/>
          <w:sz w:val="24"/>
        </w:rPr>
        <w:t xml:space="preserve">北京高等学校教师。 </w:t>
      </w:r>
      <w:r w:rsidRPr="0029351A">
        <w:rPr>
          <w:rFonts w:ascii="宋体" w:hAnsi="宋体" w:cs="宋体"/>
          <w:kern w:val="0"/>
          <w:sz w:val="24"/>
        </w:rPr>
        <w:br/>
        <w:t xml:space="preserve">　　（三）</w:t>
      </w:r>
      <w:r>
        <w:rPr>
          <w:rFonts w:ascii="宋体" w:hAnsi="宋体" w:cs="宋体" w:hint="eastAsia"/>
          <w:kern w:val="0"/>
          <w:sz w:val="24"/>
        </w:rPr>
        <w:t>北京各类高等学校出版社。</w:t>
      </w:r>
    </w:p>
    <w:p w:rsidR="002B53CF" w:rsidRDefault="002B53CF" w:rsidP="002B53CF">
      <w:pPr>
        <w:widowControl/>
        <w:spacing w:line="360" w:lineRule="auto"/>
        <w:ind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（四）在北京精品教材建设中做出贡献的部分社会出版社。</w:t>
      </w:r>
    </w:p>
    <w:p w:rsidR="002B53CF" w:rsidRPr="00B241A4" w:rsidRDefault="002B53CF" w:rsidP="002B53CF">
      <w:pPr>
        <w:pStyle w:val="a6"/>
        <w:spacing w:before="0" w:beforeAutospacing="0" w:after="0" w:afterAutospacing="0" w:line="360" w:lineRule="auto"/>
        <w:ind w:firstLineChars="200" w:firstLine="480"/>
        <w:rPr>
          <w:b/>
          <w:kern w:val="2"/>
        </w:rPr>
      </w:pPr>
      <w:r>
        <w:rPr>
          <w:rFonts w:cs="宋体"/>
        </w:rPr>
        <w:t>（五</w:t>
      </w:r>
      <w:r w:rsidRPr="0029351A">
        <w:rPr>
          <w:rFonts w:cs="宋体"/>
        </w:rPr>
        <w:t>）</w:t>
      </w:r>
      <w:r>
        <w:rPr>
          <w:rFonts w:cs="宋体"/>
        </w:rPr>
        <w:t>热心北京教材建设工作的社会知名人士。</w:t>
      </w:r>
    </w:p>
    <w:p w:rsidR="002B53CF" w:rsidRPr="00B241A4" w:rsidRDefault="002B53CF" w:rsidP="002B53CF">
      <w:pPr>
        <w:pStyle w:val="a6"/>
        <w:spacing w:before="0" w:beforeAutospacing="0" w:after="0" w:afterAutospacing="0" w:line="360" w:lineRule="auto"/>
        <w:ind w:firstLineChars="200" w:firstLine="482"/>
        <w:jc w:val="both"/>
        <w:rPr>
          <w:b/>
          <w:kern w:val="2"/>
        </w:rPr>
      </w:pPr>
      <w:r w:rsidRPr="00B241A4">
        <w:rPr>
          <w:b/>
          <w:kern w:val="2"/>
        </w:rPr>
        <w:t>二、征文内容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9351A">
        <w:rPr>
          <w:rFonts w:ascii="宋体" w:hAnsi="宋体" w:cs="宋体"/>
          <w:kern w:val="0"/>
          <w:sz w:val="24"/>
        </w:rPr>
        <w:t>（一）</w:t>
      </w:r>
      <w:r>
        <w:rPr>
          <w:rFonts w:ascii="宋体" w:hAnsi="宋体" w:cs="宋体" w:hint="eastAsia"/>
          <w:kern w:val="0"/>
          <w:sz w:val="24"/>
        </w:rPr>
        <w:t>教材建设促进人才培养质量提高的理论、方法与实践</w:t>
      </w:r>
      <w:r w:rsidRPr="00B241A4">
        <w:rPr>
          <w:rFonts w:ascii="宋体" w:hAnsi="宋体" w:hint="eastAsia"/>
          <w:sz w:val="24"/>
        </w:rPr>
        <w:t>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二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关于教材规划及实施管理的研究与思考。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三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关于教材编写的心得体会。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四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关于教材使用管理的研究与思考。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五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教材管理工作者的心得体会。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六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关于教材建设工作的新形势、新问题、新走向。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七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对</w:t>
      </w:r>
      <w:r>
        <w:rPr>
          <w:rFonts w:ascii="宋体" w:hAnsi="宋体" w:hint="eastAsia"/>
          <w:sz w:val="24"/>
        </w:rPr>
        <w:t>北京高等教育教材</w:t>
      </w:r>
      <w:r w:rsidRPr="00B241A4">
        <w:rPr>
          <w:rFonts w:ascii="宋体" w:hAnsi="宋体" w:hint="eastAsia"/>
          <w:sz w:val="24"/>
        </w:rPr>
        <w:t>工作的展望和建议。</w:t>
      </w:r>
    </w:p>
    <w:p w:rsidR="002B53CF" w:rsidRPr="00B241A4" w:rsidRDefault="002B53CF" w:rsidP="002B53CF">
      <w:pPr>
        <w:pStyle w:val="a6"/>
        <w:spacing w:before="0" w:beforeAutospacing="0" w:after="0" w:afterAutospacing="0" w:line="360" w:lineRule="auto"/>
        <w:ind w:firstLineChars="200" w:firstLine="482"/>
        <w:jc w:val="both"/>
        <w:rPr>
          <w:b/>
          <w:kern w:val="2"/>
        </w:rPr>
      </w:pPr>
      <w:r w:rsidRPr="00B241A4">
        <w:rPr>
          <w:b/>
          <w:kern w:val="2"/>
        </w:rPr>
        <w:t>三、征文要求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9351A">
        <w:rPr>
          <w:rFonts w:ascii="宋体" w:hAnsi="宋体" w:cs="宋体"/>
          <w:kern w:val="0"/>
          <w:sz w:val="24"/>
        </w:rPr>
        <w:t>（一）</w:t>
      </w:r>
      <w:r w:rsidRPr="00B241A4">
        <w:rPr>
          <w:rFonts w:ascii="宋体" w:hAnsi="宋体" w:hint="eastAsia"/>
          <w:sz w:val="24"/>
        </w:rPr>
        <w:t>征文体裁：议论、总结、论文等均可，文体不拘、体裁不限。要求内容积极健康，稿件可以是已发表的，也可以是新撰写的。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二</w:t>
      </w:r>
      <w:r w:rsidRPr="0029351A"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hint="eastAsia"/>
          <w:sz w:val="24"/>
        </w:rPr>
        <w:t>文稿题目、体裁自定，字数</w:t>
      </w:r>
      <w:r w:rsidRPr="00B241A4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3000-5</w:t>
      </w:r>
      <w:r w:rsidRPr="00B241A4">
        <w:rPr>
          <w:rFonts w:ascii="宋体" w:hAnsi="宋体" w:hint="eastAsia"/>
          <w:sz w:val="24"/>
        </w:rPr>
        <w:t>000字以内，欢迎附上图表。如是已发表作品，请注明所发表刊物名称和日期。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三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必须是自己创作的作品，不得抄袭。凡因个人抄袭而发表后引起知识产权纠纷，皆由投稿者个人负责。</w:t>
      </w:r>
    </w:p>
    <w:p w:rsidR="002B53CF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（</w:t>
      </w:r>
      <w:r>
        <w:rPr>
          <w:rFonts w:ascii="宋体" w:hAnsi="宋体" w:cs="宋体" w:hint="eastAsia"/>
          <w:kern w:val="0"/>
          <w:sz w:val="24"/>
        </w:rPr>
        <w:t>四</w:t>
      </w:r>
      <w:r w:rsidRPr="0029351A">
        <w:rPr>
          <w:rFonts w:ascii="宋体" w:hAnsi="宋体" w:cs="宋体"/>
          <w:kern w:val="0"/>
          <w:sz w:val="24"/>
        </w:rPr>
        <w:t>）</w:t>
      </w:r>
      <w:r w:rsidRPr="00B241A4">
        <w:rPr>
          <w:rFonts w:ascii="宋体" w:hAnsi="宋体" w:hint="eastAsia"/>
          <w:sz w:val="24"/>
        </w:rPr>
        <w:t>征稿日期：即日起至20</w:t>
      </w:r>
      <w:r>
        <w:rPr>
          <w:rFonts w:ascii="宋体" w:hAnsi="宋体" w:hint="eastAsia"/>
          <w:sz w:val="24"/>
        </w:rPr>
        <w:t>14</w:t>
      </w:r>
      <w:r w:rsidRPr="00B241A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 w:rsidRPr="00B241A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31</w:t>
      </w:r>
      <w:r w:rsidRPr="00B241A4">
        <w:rPr>
          <w:rFonts w:ascii="宋体" w:hAnsi="宋体" w:hint="eastAsia"/>
          <w:sz w:val="24"/>
        </w:rPr>
        <w:t>日。</w:t>
      </w:r>
    </w:p>
    <w:p w:rsidR="002B53CF" w:rsidRPr="009448DA" w:rsidRDefault="002B53CF" w:rsidP="002B53CF">
      <w:pPr>
        <w:pStyle w:val="a6"/>
        <w:rPr>
          <w:b/>
        </w:rPr>
      </w:pPr>
      <w:r>
        <w:rPr>
          <w:b/>
        </w:rPr>
        <w:t xml:space="preserve">    </w:t>
      </w:r>
      <w:r w:rsidRPr="009448DA">
        <w:rPr>
          <w:b/>
        </w:rPr>
        <w:t>四、编撰体例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285122">
        <w:rPr>
          <w:rFonts w:ascii="宋体" w:hAnsi="宋体" w:hint="eastAsia"/>
          <w:bCs/>
          <w:sz w:val="24"/>
        </w:rPr>
        <w:t>（一）封面（首页，第0页）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请在封面注明稿件的中文标题、作者姓名、所在单位、通讯地址、联系电话、传真或电子信箱等。个人信息也务必完整、准确，以便编辑及时与作者联系。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285122">
        <w:rPr>
          <w:rFonts w:ascii="宋体" w:hAnsi="宋体" w:hint="eastAsia"/>
          <w:bCs/>
          <w:sz w:val="24"/>
        </w:rPr>
        <w:t>（二）中文标题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中文标题用三号宋体加粗居中列示。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285122">
        <w:rPr>
          <w:rFonts w:ascii="宋体" w:hAnsi="宋体" w:hint="eastAsia"/>
          <w:bCs/>
          <w:sz w:val="24"/>
        </w:rPr>
        <w:t>（三）作者姓名及相关信息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请在作者姓名（用五号黑体居中列示）旁增加一个注释，说明每位作者的工作单位。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285122">
        <w:rPr>
          <w:rFonts w:ascii="宋体" w:hAnsi="宋体" w:hint="eastAsia"/>
          <w:bCs/>
          <w:sz w:val="24"/>
        </w:rPr>
        <w:t>（四）正文格式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1.稿件正文用Word编排。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2.正文一级标题居中，二级、三级和四级标题前空两格。一级标题用中文数字一、二、三……编号；二级标题用（一）（二）（三）……编号；三级标题用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85122">
          <w:rPr>
            <w:rFonts w:ascii="宋体" w:hAnsi="宋体" w:hint="eastAsia"/>
            <w:sz w:val="24"/>
          </w:rPr>
          <w:t>1. 2. 3</w:t>
        </w:r>
      </w:smartTag>
      <w:r w:rsidRPr="00285122">
        <w:rPr>
          <w:rFonts w:ascii="宋体" w:hAnsi="宋体" w:hint="eastAsia"/>
          <w:sz w:val="24"/>
        </w:rPr>
        <w:t>. ……编号；四级标题用（1）（2）（3）……编号。二级标题可根据需要决定采用与否，可以只使用一、三、四级标题格式。一级标题为五号黑体，二级标题为五号楷体，三级和四级标题为五号宋体。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3.正文内容以五号宋体、单倍行距编排，页边距上、下、左、右均不小于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厘米"/>
        </w:smartTagPr>
        <w:r w:rsidRPr="00285122">
          <w:rPr>
            <w:rFonts w:ascii="宋体" w:hAnsi="宋体" w:hint="eastAsia"/>
            <w:sz w:val="24"/>
          </w:rPr>
          <w:t>2.54厘米</w:t>
        </w:r>
      </w:smartTag>
      <w:r w:rsidRPr="00285122">
        <w:rPr>
          <w:rFonts w:ascii="宋体" w:hAnsi="宋体" w:hint="eastAsia"/>
          <w:sz w:val="24"/>
        </w:rPr>
        <w:t>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4.图、表、公式均采用连续编号，图、表的序号格式为：表1、表2……，图1、图2……。表的题目在上面居中列示；图的题目在下面居中列示。根据需要，表下须注明资料来源和必要的注释，以“资料来源：……”或“注：……”等格式列示（需前空两格）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5.图、表等为五号宋体，标题和表头为五号粗宋体；对表格的注释用小五号楷体。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6.表格的线条应尽可能全部清晰地划出（左右两边不封闭），且均采用细线条，不需加粗。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7.若图、表较大，应尽可能将其置于单独页面，可通过对文字列示的调整加以解</w:t>
      </w:r>
      <w:r w:rsidRPr="00285122">
        <w:rPr>
          <w:rFonts w:ascii="宋体" w:hAnsi="宋体" w:hint="eastAsia"/>
          <w:sz w:val="24"/>
        </w:rPr>
        <w:lastRenderedPageBreak/>
        <w:t>决。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285122">
        <w:rPr>
          <w:rFonts w:ascii="宋体" w:hAnsi="宋体" w:hint="eastAsia"/>
          <w:sz w:val="24"/>
        </w:rPr>
        <w:t>（五）</w:t>
      </w:r>
      <w:r w:rsidRPr="00285122">
        <w:rPr>
          <w:rFonts w:ascii="宋体" w:hAnsi="宋体" w:hint="eastAsia"/>
          <w:bCs/>
          <w:sz w:val="24"/>
        </w:rPr>
        <w:t>注释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注释一律使用小五号宋体，并以脚注形式置于当前页下，以“①②③……”表示且每页单独连续编号。</w:t>
      </w:r>
    </w:p>
    <w:p w:rsidR="002B53CF" w:rsidRPr="00285122" w:rsidRDefault="002B53CF" w:rsidP="002B53C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（六）图片</w:t>
      </w:r>
    </w:p>
    <w:p w:rsidR="002B53CF" w:rsidRPr="00285122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85122">
        <w:rPr>
          <w:rFonts w:ascii="宋体" w:hAnsi="宋体" w:hint="eastAsia"/>
          <w:sz w:val="24"/>
        </w:rPr>
        <w:t>需为JPG格式且图片像素不低于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285122">
          <w:rPr>
            <w:rFonts w:ascii="宋体" w:hAnsi="宋体" w:hint="eastAsia"/>
            <w:sz w:val="24"/>
          </w:rPr>
          <w:t>2M</w:t>
        </w:r>
      </w:smartTag>
      <w:r w:rsidRPr="00285122">
        <w:rPr>
          <w:rFonts w:ascii="宋体" w:hAnsi="宋体" w:hint="eastAsia"/>
          <w:sz w:val="24"/>
        </w:rPr>
        <w:t>，每张图片均需提供</w:t>
      </w:r>
      <w:r w:rsidRPr="00285122">
        <w:rPr>
          <w:rFonts w:ascii="宋体" w:hAnsi="宋体"/>
          <w:sz w:val="24"/>
        </w:rPr>
        <w:t>10</w:t>
      </w:r>
      <w:r w:rsidRPr="00285122">
        <w:rPr>
          <w:rFonts w:ascii="宋体" w:hAnsi="宋体" w:hint="eastAsia"/>
          <w:sz w:val="24"/>
        </w:rPr>
        <w:t>—</w:t>
      </w:r>
      <w:r w:rsidRPr="00285122">
        <w:rPr>
          <w:rFonts w:ascii="宋体" w:hAnsi="宋体"/>
          <w:sz w:val="24"/>
        </w:rPr>
        <w:t>20</w:t>
      </w:r>
      <w:r w:rsidRPr="00285122">
        <w:rPr>
          <w:rFonts w:ascii="宋体" w:hAnsi="宋体" w:hint="eastAsia"/>
          <w:sz w:val="24"/>
        </w:rPr>
        <w:t>字简要文字说明。</w:t>
      </w:r>
    </w:p>
    <w:p w:rsidR="002B53CF" w:rsidRPr="00B241A4" w:rsidRDefault="002B53CF" w:rsidP="002B53CF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2B53CF" w:rsidRPr="00C67769" w:rsidRDefault="002B53CF" w:rsidP="002B53CF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 w:rsidRPr="00B241A4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         </w:t>
      </w:r>
    </w:p>
    <w:p w:rsidR="002B53CF" w:rsidRPr="00C67769" w:rsidRDefault="002B53CF" w:rsidP="002B53CF">
      <w:pPr>
        <w:spacing w:line="360" w:lineRule="auto"/>
        <w:rPr>
          <w:rFonts w:ascii="宋体" w:hAnsi="宋体" w:hint="eastAsia"/>
          <w:sz w:val="24"/>
        </w:rPr>
      </w:pPr>
      <w:r w:rsidRPr="00C67769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                    </w:t>
      </w:r>
      <w:r w:rsidRPr="00C67769">
        <w:rPr>
          <w:rFonts w:ascii="宋体" w:hAnsi="宋体" w:hint="eastAsia"/>
          <w:sz w:val="24"/>
        </w:rPr>
        <w:t>北京市高等教育学会教材工作研究会</w:t>
      </w:r>
    </w:p>
    <w:p w:rsidR="002B53CF" w:rsidRPr="00C67769" w:rsidRDefault="002B53CF" w:rsidP="002B53CF">
      <w:pPr>
        <w:spacing w:line="360" w:lineRule="auto"/>
        <w:ind w:firstLineChars="1800" w:firstLine="43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smartTag w:uri="urn:schemas-microsoft-com:office:smarttags" w:element="chsdate">
        <w:smartTagPr>
          <w:attr w:name="Year" w:val="2014"/>
          <w:attr w:name="Month" w:val="1"/>
          <w:attr w:name="Day" w:val="8"/>
          <w:attr w:name="IsLunarDate" w:val="False"/>
          <w:attr w:name="IsROCDate" w:val="False"/>
        </w:smartTagPr>
        <w:r w:rsidRPr="00C67769">
          <w:rPr>
            <w:rFonts w:ascii="宋体" w:hAnsi="宋体" w:hint="eastAsia"/>
            <w:sz w:val="24"/>
          </w:rPr>
          <w:t>201</w:t>
        </w:r>
        <w:r>
          <w:rPr>
            <w:rFonts w:ascii="宋体" w:hAnsi="宋体" w:hint="eastAsia"/>
            <w:sz w:val="24"/>
          </w:rPr>
          <w:t>4</w:t>
        </w:r>
        <w:r w:rsidRPr="00C67769">
          <w:rPr>
            <w:rFonts w:ascii="宋体" w:hAnsi="宋体" w:hint="eastAsia"/>
            <w:sz w:val="24"/>
          </w:rPr>
          <w:t>年</w:t>
        </w:r>
        <w:r>
          <w:rPr>
            <w:rFonts w:ascii="宋体" w:hAnsi="宋体" w:hint="eastAsia"/>
            <w:sz w:val="24"/>
          </w:rPr>
          <w:t>1</w:t>
        </w:r>
        <w:r w:rsidRPr="00C67769">
          <w:rPr>
            <w:rFonts w:ascii="宋体" w:hAnsi="宋体" w:hint="eastAsia"/>
            <w:sz w:val="24"/>
          </w:rPr>
          <w:t>月</w:t>
        </w:r>
        <w:r>
          <w:rPr>
            <w:rFonts w:ascii="宋体" w:hAnsi="宋体" w:hint="eastAsia"/>
            <w:sz w:val="24"/>
          </w:rPr>
          <w:t>8</w:t>
        </w:r>
        <w:r w:rsidRPr="00C67769">
          <w:rPr>
            <w:rFonts w:ascii="宋体" w:hAnsi="宋体" w:hint="eastAsia"/>
            <w:sz w:val="24"/>
          </w:rPr>
          <w:t>日</w:t>
        </w:r>
      </w:smartTag>
    </w:p>
    <w:p w:rsidR="002B53CF" w:rsidRPr="00B241A4" w:rsidRDefault="002B53CF" w:rsidP="002B53CF">
      <w:pPr>
        <w:spacing w:line="360" w:lineRule="auto"/>
        <w:rPr>
          <w:rFonts w:hint="eastAsia"/>
        </w:rPr>
      </w:pPr>
    </w:p>
    <w:p w:rsidR="00F952AC" w:rsidRDefault="00F952AC"/>
    <w:sectPr w:rsidR="00F952AC" w:rsidSect="00BE15B6">
      <w:footerReference w:type="even" r:id="rId6"/>
      <w:footerReference w:type="default" r:id="rId7"/>
      <w:pgSz w:w="11907" w:h="16840" w:code="9"/>
      <w:pgMar w:top="1780" w:right="1531" w:bottom="1780" w:left="1531" w:header="851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AC" w:rsidRDefault="00F952AC" w:rsidP="002B53CF">
      <w:r>
        <w:separator/>
      </w:r>
    </w:p>
  </w:endnote>
  <w:endnote w:type="continuationSeparator" w:id="1">
    <w:p w:rsidR="00F952AC" w:rsidRDefault="00F952AC" w:rsidP="002B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22" w:rsidRDefault="00F952AC" w:rsidP="00BE15B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5122" w:rsidRDefault="00F952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22" w:rsidRDefault="00F952AC" w:rsidP="00BE15B6">
    <w:pPr>
      <w:pStyle w:val="a4"/>
      <w:framePr w:wrap="around" w:vAnchor="text" w:hAnchor="margin" w:xAlign="center" w:y="1"/>
      <w:jc w:val="center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－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2B53CF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－</w:t>
    </w:r>
  </w:p>
  <w:p w:rsidR="00285122" w:rsidRDefault="00F952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AC" w:rsidRDefault="00F952AC" w:rsidP="002B53CF">
      <w:r>
        <w:separator/>
      </w:r>
    </w:p>
  </w:footnote>
  <w:footnote w:type="continuationSeparator" w:id="1">
    <w:p w:rsidR="00F952AC" w:rsidRDefault="00F952AC" w:rsidP="002B5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3CF"/>
    <w:rsid w:val="002B53CF"/>
    <w:rsid w:val="00F9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3CF"/>
    <w:rPr>
      <w:sz w:val="18"/>
      <w:szCs w:val="18"/>
    </w:rPr>
  </w:style>
  <w:style w:type="paragraph" w:styleId="a4">
    <w:name w:val="footer"/>
    <w:basedOn w:val="a"/>
    <w:link w:val="Char0"/>
    <w:unhideWhenUsed/>
    <w:rsid w:val="002B53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B53CF"/>
    <w:rPr>
      <w:sz w:val="18"/>
      <w:szCs w:val="18"/>
    </w:rPr>
  </w:style>
  <w:style w:type="character" w:styleId="a5">
    <w:name w:val="Hyperlink"/>
    <w:basedOn w:val="a0"/>
    <w:rsid w:val="002B53CF"/>
    <w:rPr>
      <w:color w:val="0000FF"/>
      <w:u w:val="single"/>
    </w:rPr>
  </w:style>
  <w:style w:type="paragraph" w:styleId="a6">
    <w:name w:val="Normal (Web)"/>
    <w:basedOn w:val="a"/>
    <w:rsid w:val="002B53C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7">
    <w:name w:val="page number"/>
    <w:basedOn w:val="a0"/>
    <w:rsid w:val="002B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2014-01-10T01:33:00Z</dcterms:created>
  <dc:creator>zhou</dc:creator>
  <cp:lastModifiedBy>zhou</cp:lastModifiedBy>
  <dcterms:modified xsi:type="dcterms:W3CDTF">2014-01-10T01:34:00Z</dcterms:modified>
  <cp:revision>2</cp:revision>
</cp:coreProperties>
</file>